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>*******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eastAsia="zh-CN"/>
        </w:rPr>
        <w:t>学院（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eastAsia="zh-CN"/>
        </w:rPr>
        <w:t>）实验室使用教师安全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eastAsia="zh-CN"/>
        </w:rPr>
        <w:t>责任书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为进一步加强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实验室安全管理，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有效防范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实验室安全事故，切实保障实验室教学和科研工作的顺利进行，保障师生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生命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财产安全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，根据《辽宁理工学院实验室安全管理规定》要求，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特签订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本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学期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实验室使用教师安全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一、牢固树立“安全第一，预防为主”的思想，</w:t>
      </w:r>
      <w:r>
        <w:rPr>
          <w:rFonts w:hint="eastAsia" w:ascii="仿宋" w:hAnsi="仿宋" w:eastAsia="仿宋" w:cs="仿宋"/>
          <w:sz w:val="32"/>
          <w:szCs w:val="32"/>
        </w:rPr>
        <w:t>坚持“谁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、谁负责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谁指导，谁负责”</w:t>
      </w:r>
      <w:r>
        <w:rPr>
          <w:rFonts w:hint="eastAsia" w:ascii="仿宋" w:hAnsi="仿宋" w:eastAsia="仿宋" w:cs="仿宋"/>
          <w:sz w:val="32"/>
          <w:szCs w:val="32"/>
        </w:rPr>
        <w:t>的原则，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增强安全意识，掌握安全知识，遵守规章制度，严格按操作程序实验，杜绝违章操作。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二、实验前要进行安全检查，对学生要进行安全教育和必要的安全操作指导和训练，</w:t>
      </w:r>
      <w:r>
        <w:rPr>
          <w:rFonts w:hint="eastAsia" w:ascii="仿宋" w:hAnsi="仿宋" w:eastAsia="仿宋" w:cs="仿宋"/>
          <w:sz w:val="32"/>
          <w:szCs w:val="32"/>
        </w:rPr>
        <w:t>监督学生按规定进行操作。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每次实验结束后要进行安全检查，包括仪器设备的安全检查，</w:t>
      </w:r>
      <w:r>
        <w:rPr>
          <w:rFonts w:hint="eastAsia" w:ascii="仿宋" w:hAnsi="仿宋" w:eastAsia="仿宋" w:cs="仿宋"/>
          <w:sz w:val="32"/>
          <w:szCs w:val="32"/>
        </w:rPr>
        <w:t>做好安全检查记录，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发现安全隐患及时排除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以防止事故的发生。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对本人工作或负责的实验室的安全负有直接责任。要经常检查仪器设备、电气线路、通风橱等安全情况，涉及大型精密仪器、高温高压装置、特殊设备等的实验室，设备定期检验，如有问题或隐患，应及时上报实验室主任或二级学院（中心）领导，本人可以解决的应及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熟知实验室各类应急预案，保证突发事件发生时能够及时采取有效应对措施。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发现险情，应及时排除和报告；如果发生事故，应向领导报告和保护现场，如实提供事故材料，不得隐瞒。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六、本责任书一式二份，学院（中心）、实验室使用教师各执壹份，自双方签订之日起生效。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******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学院（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）（盖章）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实验室使用教师：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院长（主任）签名：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使用实验室名称：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房间号：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月  日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MTAzMmQyOTNhNWU3YTcxYTFiNTg3YzA3YTYyZWYifQ=="/>
  </w:docVars>
  <w:rsids>
    <w:rsidRoot w:val="36780B69"/>
    <w:rsid w:val="012670EA"/>
    <w:rsid w:val="23E639F6"/>
    <w:rsid w:val="27CD3FD4"/>
    <w:rsid w:val="31161566"/>
    <w:rsid w:val="36780B69"/>
    <w:rsid w:val="3CCE55C1"/>
    <w:rsid w:val="3E091748"/>
    <w:rsid w:val="3F1F0A7C"/>
    <w:rsid w:val="48B90E6E"/>
    <w:rsid w:val="5FB617B2"/>
    <w:rsid w:val="6650495F"/>
    <w:rsid w:val="67121E88"/>
    <w:rsid w:val="6CDB0609"/>
    <w:rsid w:val="776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hover9"/>
    <w:basedOn w:val="6"/>
    <w:qFormat/>
    <w:uiPriority w:val="0"/>
  </w:style>
  <w:style w:type="character" w:customStyle="1" w:styleId="11">
    <w:name w:val="hover1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601</Characters>
  <Lines>0</Lines>
  <Paragraphs>0</Paragraphs>
  <TotalTime>2</TotalTime>
  <ScaleCrop>false</ScaleCrop>
  <LinksUpToDate>false</LinksUpToDate>
  <CharactersWithSpaces>730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2021-06-09T07:47:00Z</dcterms:created>
  <dc:creator>Administrator</dc:creator>
  <cp:lastModifiedBy>教务处</cp:lastModifiedBy>
  <cp:lastPrinted>2021-12-22T11:48:00Z</cp:lastPrinted>
  <dcterms:modified xsi:type="dcterms:W3CDTF">2022-05-06T01:28:29Z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2AF98B50FD874D60B306838D83BC3934</vt:lpwstr>
  </property>
</Properties>
</file>